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14"/>
        <w:gridCol w:w="4937"/>
      </w:tblGrid>
      <w:tr w:rsidR="00FA0C4A" w:rsidRPr="008A5DF1" w14:paraId="3BE90423" w14:textId="77777777" w:rsidTr="00AA1EE9">
        <w:tc>
          <w:tcPr>
            <w:tcW w:w="4414" w:type="dxa"/>
          </w:tcPr>
          <w:p w14:paraId="258849EE" w14:textId="678A92E8" w:rsidR="00FA0C4A" w:rsidRPr="00710E8A" w:rsidRDefault="00046A46" w:rsidP="001651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 De Expediente Relacionado</w:t>
            </w:r>
          </w:p>
        </w:tc>
        <w:tc>
          <w:tcPr>
            <w:tcW w:w="4937" w:type="dxa"/>
          </w:tcPr>
          <w:p w14:paraId="78890746" w14:textId="77777777" w:rsidR="00FA0C4A" w:rsidRPr="008A5DF1" w:rsidRDefault="00FA0C4A" w:rsidP="00165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6A46" w:rsidRPr="008A5DF1" w14:paraId="7A8BEDCF" w14:textId="77777777" w:rsidTr="00AA1EE9">
        <w:tc>
          <w:tcPr>
            <w:tcW w:w="4414" w:type="dxa"/>
          </w:tcPr>
          <w:p w14:paraId="6A22747D" w14:textId="5BD6655A" w:rsidR="00046A46" w:rsidRPr="00710E8A" w:rsidRDefault="00046A46" w:rsidP="001651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8A">
              <w:rPr>
                <w:rFonts w:ascii="Arial" w:hAnsi="Arial" w:cs="Arial"/>
                <w:b/>
                <w:bCs/>
                <w:sz w:val="22"/>
                <w:szCs w:val="22"/>
              </w:rPr>
              <w:t>Nombre o razón social</w:t>
            </w:r>
          </w:p>
        </w:tc>
        <w:tc>
          <w:tcPr>
            <w:tcW w:w="4937" w:type="dxa"/>
          </w:tcPr>
          <w:p w14:paraId="46DBD51F" w14:textId="77777777" w:rsidR="00046A46" w:rsidRPr="008A5DF1" w:rsidRDefault="00046A46" w:rsidP="00165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C4A" w:rsidRPr="008A5DF1" w14:paraId="6E6294A3" w14:textId="77777777" w:rsidTr="00AA1EE9">
        <w:tc>
          <w:tcPr>
            <w:tcW w:w="4414" w:type="dxa"/>
          </w:tcPr>
          <w:p w14:paraId="7550885B" w14:textId="1F460DB1" w:rsidR="00FA0C4A" w:rsidRPr="00710E8A" w:rsidRDefault="00FA0C4A" w:rsidP="001651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8A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4937" w:type="dxa"/>
          </w:tcPr>
          <w:p w14:paraId="2D8BFC80" w14:textId="77777777" w:rsidR="00FA0C4A" w:rsidRPr="008A5DF1" w:rsidRDefault="00FA0C4A" w:rsidP="00165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C4A" w:rsidRPr="008A5DF1" w14:paraId="66EA19DA" w14:textId="77777777" w:rsidTr="00AA1EE9">
        <w:tc>
          <w:tcPr>
            <w:tcW w:w="4414" w:type="dxa"/>
          </w:tcPr>
          <w:p w14:paraId="56ED1EC2" w14:textId="0EE201FE" w:rsidR="00FA0C4A" w:rsidRPr="00710E8A" w:rsidRDefault="00FA0C4A" w:rsidP="00FA0C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y cargo de la persona que suministra la información </w:t>
            </w:r>
          </w:p>
        </w:tc>
        <w:tc>
          <w:tcPr>
            <w:tcW w:w="4937" w:type="dxa"/>
          </w:tcPr>
          <w:p w14:paraId="61C1E7E5" w14:textId="77777777" w:rsidR="00FA0C4A" w:rsidRPr="008A5DF1" w:rsidRDefault="00FA0C4A" w:rsidP="00FA0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C4A" w:rsidRPr="008A5DF1" w14:paraId="6AC1E418" w14:textId="77777777" w:rsidTr="00AA1EE9">
        <w:tc>
          <w:tcPr>
            <w:tcW w:w="4414" w:type="dxa"/>
          </w:tcPr>
          <w:p w14:paraId="3DEE9BFC" w14:textId="078B2C48" w:rsidR="00FA0C4A" w:rsidRPr="00710E8A" w:rsidRDefault="00FA0C4A" w:rsidP="00FA0C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8A">
              <w:rPr>
                <w:rFonts w:ascii="Arial" w:hAnsi="Arial" w:cs="Arial"/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4937" w:type="dxa"/>
          </w:tcPr>
          <w:p w14:paraId="05E2D995" w14:textId="77777777" w:rsidR="00FA0C4A" w:rsidRPr="008A5DF1" w:rsidRDefault="00FA0C4A" w:rsidP="00FA0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C4A" w:rsidRPr="008A5DF1" w14:paraId="34E7AEBC" w14:textId="77777777" w:rsidTr="00AA1EE9">
        <w:tc>
          <w:tcPr>
            <w:tcW w:w="4414" w:type="dxa"/>
          </w:tcPr>
          <w:p w14:paraId="7B53FD38" w14:textId="50B35336" w:rsidR="00FA0C4A" w:rsidRPr="00710E8A" w:rsidRDefault="00FA0C4A" w:rsidP="00FA0C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Objeto de la visita:  </w:t>
            </w:r>
          </w:p>
        </w:tc>
        <w:tc>
          <w:tcPr>
            <w:tcW w:w="4937" w:type="dxa"/>
          </w:tcPr>
          <w:p w14:paraId="602635B8" w14:textId="77777777" w:rsidR="00FA0C4A" w:rsidRPr="008A5DF1" w:rsidRDefault="00FA0C4A" w:rsidP="00FA0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5EA6CA" w14:textId="51315E63" w:rsidR="00FA0C4A" w:rsidRPr="008A5DF1" w:rsidRDefault="00FA0C4A" w:rsidP="0016510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5240"/>
        <w:gridCol w:w="709"/>
        <w:gridCol w:w="992"/>
        <w:gridCol w:w="2410"/>
      </w:tblGrid>
      <w:tr w:rsidR="002E6E24" w:rsidRPr="008A5DF1" w14:paraId="796DAAE5" w14:textId="5442F0D6" w:rsidTr="00AA1EE9">
        <w:tc>
          <w:tcPr>
            <w:tcW w:w="5240" w:type="dxa"/>
            <w:vMerge w:val="restart"/>
            <w:shd w:val="clear" w:color="auto" w:fill="D0CECE" w:themeFill="background2" w:themeFillShade="E6"/>
          </w:tcPr>
          <w:p w14:paraId="7B29D6EF" w14:textId="5FCED68E" w:rsidR="002E6E24" w:rsidRPr="008A5DF1" w:rsidRDefault="002E6E24" w:rsidP="00710E8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A5DF1">
              <w:rPr>
                <w:rFonts w:ascii="Arial" w:hAnsi="Arial" w:cs="Arial"/>
                <w:sz w:val="20"/>
                <w:szCs w:val="20"/>
                <w:highlight w:val="lightGray"/>
              </w:rPr>
              <w:t>Aspecto</w:t>
            </w:r>
          </w:p>
        </w:tc>
        <w:tc>
          <w:tcPr>
            <w:tcW w:w="1701" w:type="dxa"/>
            <w:gridSpan w:val="2"/>
            <w:shd w:val="clear" w:color="auto" w:fill="D0CECE" w:themeFill="background2" w:themeFillShade="E6"/>
          </w:tcPr>
          <w:p w14:paraId="068006B9" w14:textId="1D09EA97" w:rsidR="002E6E24" w:rsidRPr="008A5DF1" w:rsidRDefault="002E6E24" w:rsidP="00710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8A5DF1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Cumple</w:t>
            </w:r>
          </w:p>
        </w:tc>
        <w:tc>
          <w:tcPr>
            <w:tcW w:w="2410" w:type="dxa"/>
            <w:vMerge w:val="restart"/>
            <w:shd w:val="clear" w:color="auto" w:fill="D0CECE" w:themeFill="background2" w:themeFillShade="E6"/>
          </w:tcPr>
          <w:p w14:paraId="5F3B0600" w14:textId="77777777" w:rsidR="002E6E24" w:rsidRPr="008A5DF1" w:rsidRDefault="002E6E24" w:rsidP="00710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  <w:p w14:paraId="271E1ECE" w14:textId="20797701" w:rsidR="002E6E24" w:rsidRPr="008A5DF1" w:rsidRDefault="002E6E24" w:rsidP="00710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8A5DF1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Observación</w:t>
            </w:r>
          </w:p>
        </w:tc>
      </w:tr>
      <w:tr w:rsidR="002E6E24" w:rsidRPr="008A5DF1" w14:paraId="3228BE25" w14:textId="49908F3D" w:rsidTr="00AA1EE9">
        <w:tc>
          <w:tcPr>
            <w:tcW w:w="5240" w:type="dxa"/>
            <w:vMerge/>
          </w:tcPr>
          <w:p w14:paraId="5971A1A1" w14:textId="63E82705" w:rsidR="002E6E24" w:rsidRPr="008A5DF1" w:rsidRDefault="002E6E24" w:rsidP="007B3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77527A3F" w14:textId="6ED7142A" w:rsidR="002E6E24" w:rsidRPr="008A5DF1" w:rsidRDefault="002E6E24" w:rsidP="00710E8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A5DF1">
              <w:rPr>
                <w:rFonts w:ascii="Arial" w:hAnsi="Arial" w:cs="Arial"/>
                <w:sz w:val="20"/>
                <w:szCs w:val="20"/>
                <w:highlight w:val="lightGray"/>
              </w:rPr>
              <w:t>Si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24F778F" w14:textId="4C2D6EF1" w:rsidR="002E6E24" w:rsidRPr="008A5DF1" w:rsidRDefault="002E6E24" w:rsidP="00710E8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A5DF1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2410" w:type="dxa"/>
            <w:vMerge/>
          </w:tcPr>
          <w:p w14:paraId="49D3FF29" w14:textId="788E9DFA" w:rsidR="002E6E24" w:rsidRPr="008A5DF1" w:rsidRDefault="002E6E24" w:rsidP="007B323A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E6E24" w:rsidRPr="008A5DF1" w14:paraId="65AC775D" w14:textId="77777777" w:rsidTr="00AA1EE9">
        <w:tc>
          <w:tcPr>
            <w:tcW w:w="5240" w:type="dxa"/>
          </w:tcPr>
          <w:p w14:paraId="064C293B" w14:textId="46FD3523" w:rsidR="002E6E24" w:rsidRPr="00710E8A" w:rsidRDefault="002E6E24" w:rsidP="00710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Se encuentra inscrito en el aplicativo respel</w:t>
            </w:r>
          </w:p>
          <w:p w14:paraId="4A097C9B" w14:textId="424CF142" w:rsidR="0002183F" w:rsidRPr="00710E8A" w:rsidRDefault="00710E8A" w:rsidP="00710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Último</w:t>
            </w:r>
            <w:r w:rsidR="0002183F" w:rsidRPr="00710E8A">
              <w:rPr>
                <w:rFonts w:ascii="Arial" w:hAnsi="Arial" w:cs="Arial"/>
                <w:sz w:val="22"/>
                <w:szCs w:val="22"/>
              </w:rPr>
              <w:t xml:space="preserve"> año reportado (Ver certificado).</w:t>
            </w:r>
          </w:p>
        </w:tc>
        <w:tc>
          <w:tcPr>
            <w:tcW w:w="709" w:type="dxa"/>
          </w:tcPr>
          <w:p w14:paraId="68FE2431" w14:textId="77777777" w:rsidR="002E6E24" w:rsidRPr="008A5DF1" w:rsidRDefault="002E6E24" w:rsidP="007B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BF5C7D" w14:textId="77777777" w:rsidR="002E6E24" w:rsidRPr="008A5DF1" w:rsidRDefault="002E6E24" w:rsidP="007B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4C2ECE" w14:textId="77777777" w:rsidR="002E6E24" w:rsidRPr="008A5DF1" w:rsidRDefault="002E6E24" w:rsidP="007B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24" w:rsidRPr="008A5DF1" w14:paraId="38B7117B" w14:textId="64F0A63A" w:rsidTr="00AA1EE9">
        <w:tc>
          <w:tcPr>
            <w:tcW w:w="5240" w:type="dxa"/>
          </w:tcPr>
          <w:p w14:paraId="6D506EE5" w14:textId="574B98BB" w:rsidR="002E6E24" w:rsidRPr="00710E8A" w:rsidRDefault="002E6E24" w:rsidP="00710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Si pertenece al sector manufacturero de encuentra registrado en RUA</w:t>
            </w:r>
          </w:p>
          <w:p w14:paraId="6488E6A8" w14:textId="55A5CEF8" w:rsidR="0002183F" w:rsidRPr="00710E8A" w:rsidRDefault="0002183F" w:rsidP="00710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Último año reportado (ver certificado)</w:t>
            </w:r>
          </w:p>
        </w:tc>
        <w:tc>
          <w:tcPr>
            <w:tcW w:w="709" w:type="dxa"/>
          </w:tcPr>
          <w:p w14:paraId="73059877" w14:textId="77777777" w:rsidR="002E6E24" w:rsidRPr="008A5DF1" w:rsidRDefault="002E6E24" w:rsidP="007B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2F81AE" w14:textId="77777777" w:rsidR="002E6E24" w:rsidRPr="008A5DF1" w:rsidRDefault="002E6E24" w:rsidP="007B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25F335" w14:textId="0DAA669E" w:rsidR="002E6E24" w:rsidRPr="008A5DF1" w:rsidRDefault="002E6E24" w:rsidP="007B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24" w:rsidRPr="008A5DF1" w14:paraId="042B8F78" w14:textId="6DF026EC" w:rsidTr="00AA1EE9">
        <w:tc>
          <w:tcPr>
            <w:tcW w:w="9351" w:type="dxa"/>
            <w:gridSpan w:val="4"/>
            <w:shd w:val="clear" w:color="auto" w:fill="D0CECE" w:themeFill="background2" w:themeFillShade="E6"/>
          </w:tcPr>
          <w:p w14:paraId="31121084" w14:textId="6FC8C941" w:rsidR="002E6E24" w:rsidRPr="008A5DF1" w:rsidRDefault="002E6E24" w:rsidP="0016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DF1">
              <w:rPr>
                <w:rFonts w:ascii="Arial" w:hAnsi="Arial" w:cs="Arial"/>
                <w:b/>
                <w:bCs/>
                <w:sz w:val="20"/>
                <w:szCs w:val="20"/>
              </w:rPr>
              <w:t>Almacenamiento temporal de los respel</w:t>
            </w:r>
            <w:r w:rsidR="00383E86" w:rsidRPr="008A5D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35B" w:rsidRPr="008A5DF1">
              <w:rPr>
                <w:rFonts w:ascii="Arial" w:hAnsi="Arial" w:cs="Arial"/>
                <w:sz w:val="20"/>
                <w:szCs w:val="20"/>
              </w:rPr>
              <w:t>(No</w:t>
            </w:r>
            <w:r w:rsidR="00383E86" w:rsidRPr="008A5DF1">
              <w:rPr>
                <w:rFonts w:ascii="Arial" w:hAnsi="Arial" w:cs="Arial"/>
                <w:sz w:val="20"/>
                <w:szCs w:val="20"/>
              </w:rPr>
              <w:t xml:space="preserve"> podrá </w:t>
            </w:r>
            <w:r w:rsidR="002D035B" w:rsidRPr="008A5DF1">
              <w:rPr>
                <w:rFonts w:ascii="Arial" w:hAnsi="Arial" w:cs="Arial"/>
                <w:sz w:val="20"/>
                <w:szCs w:val="20"/>
              </w:rPr>
              <w:t>superará</w:t>
            </w:r>
            <w:r w:rsidR="00383E86" w:rsidRPr="008A5DF1">
              <w:rPr>
                <w:rFonts w:ascii="Arial" w:hAnsi="Arial" w:cs="Arial"/>
                <w:sz w:val="20"/>
                <w:szCs w:val="20"/>
              </w:rPr>
              <w:t xml:space="preserve"> los 12 meses) </w:t>
            </w:r>
          </w:p>
        </w:tc>
      </w:tr>
      <w:tr w:rsidR="002E6E24" w:rsidRPr="008A5DF1" w14:paraId="3A20B0BF" w14:textId="1D105745" w:rsidTr="00AA1EE9">
        <w:tc>
          <w:tcPr>
            <w:tcW w:w="5240" w:type="dxa"/>
          </w:tcPr>
          <w:p w14:paraId="6E516045" w14:textId="798131F8" w:rsidR="002E6E24" w:rsidRPr="00710E8A" w:rsidRDefault="002E6E24" w:rsidP="00710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Cuenta con área para almacenamiento temporal de los respel</w:t>
            </w:r>
          </w:p>
        </w:tc>
        <w:tc>
          <w:tcPr>
            <w:tcW w:w="709" w:type="dxa"/>
          </w:tcPr>
          <w:p w14:paraId="42E72FC7" w14:textId="77777777" w:rsidR="002E6E24" w:rsidRPr="008A5DF1" w:rsidRDefault="002E6E24" w:rsidP="007B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5D3432" w14:textId="77777777" w:rsidR="002E6E24" w:rsidRPr="008A5DF1" w:rsidRDefault="002E6E24" w:rsidP="007B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F0B834" w14:textId="552C08DF" w:rsidR="002E6E24" w:rsidRPr="008A5DF1" w:rsidRDefault="002E6E24" w:rsidP="007B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24" w:rsidRPr="008A5DF1" w14:paraId="6FF4A69A" w14:textId="77777777" w:rsidTr="00AA1EE9">
        <w:tc>
          <w:tcPr>
            <w:tcW w:w="5240" w:type="dxa"/>
          </w:tcPr>
          <w:p w14:paraId="43D82094" w14:textId="035DC9FC" w:rsidR="002E6E24" w:rsidRPr="00710E8A" w:rsidRDefault="002E6E24" w:rsidP="00710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Señalización</w:t>
            </w:r>
            <w:r w:rsidR="003939E0" w:rsidRPr="00710E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5566AC66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F0AEB4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6B0D93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24" w:rsidRPr="008A5DF1" w14:paraId="793C8F13" w14:textId="2BD756F8" w:rsidTr="00AA1EE9">
        <w:tc>
          <w:tcPr>
            <w:tcW w:w="5240" w:type="dxa"/>
          </w:tcPr>
          <w:p w14:paraId="3DBFF349" w14:textId="0849D950" w:rsidR="002E6E24" w:rsidRPr="00710E8A" w:rsidRDefault="002E6E24" w:rsidP="00710E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Cercado</w:t>
            </w:r>
          </w:p>
        </w:tc>
        <w:tc>
          <w:tcPr>
            <w:tcW w:w="709" w:type="dxa"/>
          </w:tcPr>
          <w:p w14:paraId="07E50D51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B43F52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3024C8" w14:textId="33A82C32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24" w:rsidRPr="008A5DF1" w14:paraId="7E9EFF1E" w14:textId="77777777" w:rsidTr="00AA1EE9">
        <w:tc>
          <w:tcPr>
            <w:tcW w:w="5240" w:type="dxa"/>
          </w:tcPr>
          <w:p w14:paraId="7F37E0EF" w14:textId="2F90B5F2" w:rsidR="002E6E24" w:rsidRPr="00710E8A" w:rsidRDefault="002E6E24" w:rsidP="00710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Techado.</w:t>
            </w:r>
          </w:p>
        </w:tc>
        <w:tc>
          <w:tcPr>
            <w:tcW w:w="709" w:type="dxa"/>
          </w:tcPr>
          <w:p w14:paraId="1DBD37D9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143F98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D89A29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24" w:rsidRPr="008A5DF1" w14:paraId="1E843C4E" w14:textId="0EAB3E57" w:rsidTr="00AA1EE9">
        <w:tc>
          <w:tcPr>
            <w:tcW w:w="5240" w:type="dxa"/>
          </w:tcPr>
          <w:p w14:paraId="1C8C40B6" w14:textId="0049731D" w:rsidR="002E6E24" w:rsidRPr="00710E8A" w:rsidRDefault="002E6E24" w:rsidP="00710E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Sistemas de control de la contaminación de acuerdo con el tipo de residuo manejados.</w:t>
            </w:r>
          </w:p>
        </w:tc>
        <w:tc>
          <w:tcPr>
            <w:tcW w:w="709" w:type="dxa"/>
          </w:tcPr>
          <w:p w14:paraId="4B9B43C8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93F88B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83530A" w14:textId="1EE02FBC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24" w:rsidRPr="008A5DF1" w14:paraId="1BC81CF8" w14:textId="7B1592C0" w:rsidTr="00AA1EE9">
        <w:tc>
          <w:tcPr>
            <w:tcW w:w="5240" w:type="dxa"/>
          </w:tcPr>
          <w:p w14:paraId="7C8B5C9B" w14:textId="6A12FFD3" w:rsidR="002E6E24" w:rsidRPr="00710E8A" w:rsidRDefault="002E6E24" w:rsidP="0071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 xml:space="preserve">Los residuos se encuentran embalados y etiquetados </w:t>
            </w:r>
          </w:p>
          <w:p w14:paraId="12ACE5FA" w14:textId="1CD05981" w:rsidR="002E6E24" w:rsidRPr="00710E8A" w:rsidRDefault="00080A36" w:rsidP="00710E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8A">
              <w:rPr>
                <w:rFonts w:ascii="Arial" w:hAnsi="Arial" w:cs="Arial"/>
                <w:b/>
                <w:bCs/>
                <w:sz w:val="22"/>
                <w:szCs w:val="22"/>
              </w:rPr>
              <w:t>Norma Técnica Colombiana NTC 1692</w:t>
            </w:r>
          </w:p>
        </w:tc>
        <w:tc>
          <w:tcPr>
            <w:tcW w:w="709" w:type="dxa"/>
          </w:tcPr>
          <w:p w14:paraId="0DFF7214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2231EA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ABD414" w14:textId="5CB2BDA4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24" w:rsidRPr="008A5DF1" w14:paraId="741BC106" w14:textId="3134B87D" w:rsidTr="00AA1EE9">
        <w:tc>
          <w:tcPr>
            <w:tcW w:w="5240" w:type="dxa"/>
          </w:tcPr>
          <w:p w14:paraId="60BF8501" w14:textId="434D37B1" w:rsidR="002E6E24" w:rsidRPr="00710E8A" w:rsidRDefault="002E6E24" w:rsidP="00710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Áreas separadas para residuos incompatibles</w:t>
            </w:r>
          </w:p>
        </w:tc>
        <w:tc>
          <w:tcPr>
            <w:tcW w:w="709" w:type="dxa"/>
          </w:tcPr>
          <w:p w14:paraId="2E5E5626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B4A162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66562" w14:textId="47B534BA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24" w:rsidRPr="008A5DF1" w14:paraId="0AE84B07" w14:textId="7ABC2F7F" w:rsidTr="00AA1EE9">
        <w:tc>
          <w:tcPr>
            <w:tcW w:w="5240" w:type="dxa"/>
          </w:tcPr>
          <w:p w14:paraId="05B4889C" w14:textId="07541E12" w:rsidR="002E6E24" w:rsidRPr="00710E8A" w:rsidRDefault="002E6E24" w:rsidP="00710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Buena ventilación</w:t>
            </w:r>
            <w:r w:rsidR="0048341D" w:rsidRPr="00710E8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9E96C2F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59585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77259B" w14:textId="659FEFF6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24" w:rsidRPr="008A5DF1" w14:paraId="1754BA0B" w14:textId="15EA7890" w:rsidTr="00AA1EE9">
        <w:tc>
          <w:tcPr>
            <w:tcW w:w="5240" w:type="dxa"/>
          </w:tcPr>
          <w:p w14:paraId="5308E2D9" w14:textId="00C0963D" w:rsidR="002E6E24" w:rsidRPr="00710E8A" w:rsidRDefault="002E6E24" w:rsidP="00710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Pisos impermeables y resistentes estructuralmente</w:t>
            </w:r>
          </w:p>
        </w:tc>
        <w:tc>
          <w:tcPr>
            <w:tcW w:w="709" w:type="dxa"/>
          </w:tcPr>
          <w:p w14:paraId="16F3857D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0AA6FB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1FEA34" w14:textId="0E05F16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24" w:rsidRPr="008A5DF1" w14:paraId="62DBF5F4" w14:textId="6668A814" w:rsidTr="00AA1EE9">
        <w:trPr>
          <w:trHeight w:val="70"/>
        </w:trPr>
        <w:tc>
          <w:tcPr>
            <w:tcW w:w="5240" w:type="dxa"/>
          </w:tcPr>
          <w:p w14:paraId="639EA95D" w14:textId="6B6F16FF" w:rsidR="002E6E24" w:rsidRPr="00710E8A" w:rsidRDefault="002E6E24" w:rsidP="00710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Permite la correcta circulación de operarios y del equipamiento de carga.</w:t>
            </w:r>
          </w:p>
        </w:tc>
        <w:tc>
          <w:tcPr>
            <w:tcW w:w="709" w:type="dxa"/>
          </w:tcPr>
          <w:p w14:paraId="58D44806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347FB0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04E347" w14:textId="54B4A541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24" w:rsidRPr="008A5DF1" w14:paraId="2E058BD4" w14:textId="4E8FF6BB" w:rsidTr="00AA1EE9">
        <w:tc>
          <w:tcPr>
            <w:tcW w:w="5240" w:type="dxa"/>
          </w:tcPr>
          <w:p w14:paraId="21A42E3F" w14:textId="5218EC90" w:rsidR="002E6E24" w:rsidRPr="00710E8A" w:rsidRDefault="002E6E24" w:rsidP="00710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Cuenta con salidas de emergencias</w:t>
            </w:r>
          </w:p>
        </w:tc>
        <w:tc>
          <w:tcPr>
            <w:tcW w:w="709" w:type="dxa"/>
          </w:tcPr>
          <w:p w14:paraId="328EDEC9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2EEEBE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F938E8" w14:textId="46134AF2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10" w:rsidRPr="008A5DF1" w14:paraId="17AC91C3" w14:textId="0B08CF03" w:rsidTr="00AA1EE9">
        <w:tc>
          <w:tcPr>
            <w:tcW w:w="9351" w:type="dxa"/>
            <w:gridSpan w:val="4"/>
            <w:shd w:val="clear" w:color="auto" w:fill="D0CECE" w:themeFill="background2" w:themeFillShade="E6"/>
          </w:tcPr>
          <w:p w14:paraId="6BFA5870" w14:textId="58A38885" w:rsidR="008E2010" w:rsidRPr="008A5DF1" w:rsidRDefault="008E2010" w:rsidP="008E2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DF1">
              <w:rPr>
                <w:rFonts w:ascii="Arial" w:hAnsi="Arial" w:cs="Arial"/>
                <w:b/>
                <w:bCs/>
                <w:sz w:val="20"/>
                <w:szCs w:val="20"/>
              </w:rPr>
              <w:t>Revisión de la documentación</w:t>
            </w:r>
          </w:p>
        </w:tc>
      </w:tr>
      <w:tr w:rsidR="002E6E24" w:rsidRPr="008A5DF1" w14:paraId="43B8602E" w14:textId="77777777" w:rsidTr="00AA1EE9">
        <w:tc>
          <w:tcPr>
            <w:tcW w:w="5240" w:type="dxa"/>
          </w:tcPr>
          <w:p w14:paraId="1A1A5F24" w14:textId="77777777" w:rsidR="002E6E24" w:rsidRPr="00710E8A" w:rsidRDefault="002E6E24" w:rsidP="0071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8A">
              <w:rPr>
                <w:rFonts w:ascii="Arial" w:hAnsi="Arial" w:cs="Arial"/>
                <w:b/>
                <w:bCs/>
                <w:sz w:val="22"/>
                <w:szCs w:val="22"/>
              </w:rPr>
              <w:t>Hojas de Seguridad</w:t>
            </w:r>
          </w:p>
          <w:p w14:paraId="01D88C51" w14:textId="1C2DF04E" w:rsidR="002E6E24" w:rsidRPr="00710E8A" w:rsidRDefault="005941C7" w:rsidP="00710E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Dar cumplimiento a lo establecido en</w:t>
            </w:r>
            <w:r w:rsidRPr="00710E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Decreto 1609 de 2002</w:t>
            </w:r>
          </w:p>
        </w:tc>
        <w:tc>
          <w:tcPr>
            <w:tcW w:w="709" w:type="dxa"/>
          </w:tcPr>
          <w:p w14:paraId="6B8BBAFE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18B9F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A65283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C1" w:rsidRPr="008A5DF1" w14:paraId="175F4EA8" w14:textId="77777777" w:rsidTr="00AA1EE9">
        <w:tc>
          <w:tcPr>
            <w:tcW w:w="5240" w:type="dxa"/>
          </w:tcPr>
          <w:p w14:paraId="2AB7B53B" w14:textId="69882481" w:rsidR="00C95FC1" w:rsidRPr="00710E8A" w:rsidRDefault="00964771" w:rsidP="0071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Contrata a un gestor respel con permisos y autorizaciones para realizar la actividad</w:t>
            </w:r>
            <w:r w:rsidRPr="00710E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F550E" w:rsidRPr="00710E8A">
              <w:rPr>
                <w:rFonts w:ascii="Arial" w:hAnsi="Arial" w:cs="Arial"/>
                <w:sz w:val="22"/>
                <w:szCs w:val="22"/>
              </w:rPr>
              <w:t>¿Cuál?</w:t>
            </w:r>
          </w:p>
        </w:tc>
        <w:tc>
          <w:tcPr>
            <w:tcW w:w="709" w:type="dxa"/>
          </w:tcPr>
          <w:p w14:paraId="64B06F33" w14:textId="77777777" w:rsidR="00C95FC1" w:rsidRPr="008A5DF1" w:rsidRDefault="00C95FC1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A6DE67" w14:textId="77777777" w:rsidR="00C95FC1" w:rsidRPr="008A5DF1" w:rsidRDefault="00C95FC1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AEFE52" w14:textId="77777777" w:rsidR="00C95FC1" w:rsidRPr="008A5DF1" w:rsidRDefault="00C95FC1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C1" w:rsidRPr="008A5DF1" w14:paraId="48DA9753" w14:textId="77777777" w:rsidTr="00AA1EE9">
        <w:tc>
          <w:tcPr>
            <w:tcW w:w="5240" w:type="dxa"/>
          </w:tcPr>
          <w:p w14:paraId="40D77576" w14:textId="2321DBF6" w:rsidR="00C95FC1" w:rsidRPr="00710E8A" w:rsidRDefault="008E2010" w:rsidP="0071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Conserva las certificaciones de almacenamiento, aprovechamiento, tratamiento o disposición final realizado a los respel generados.</w:t>
            </w:r>
          </w:p>
        </w:tc>
        <w:tc>
          <w:tcPr>
            <w:tcW w:w="709" w:type="dxa"/>
          </w:tcPr>
          <w:p w14:paraId="24C1F926" w14:textId="77777777" w:rsidR="00C95FC1" w:rsidRPr="008A5DF1" w:rsidRDefault="00C95FC1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7FF302" w14:textId="77777777" w:rsidR="00C95FC1" w:rsidRPr="008A5DF1" w:rsidRDefault="00C95FC1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9A6328" w14:textId="77777777" w:rsidR="00C95FC1" w:rsidRPr="008A5DF1" w:rsidRDefault="00C95FC1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C1" w:rsidRPr="008A5DF1" w14:paraId="1826ED37" w14:textId="77777777" w:rsidTr="00AA1EE9">
        <w:tc>
          <w:tcPr>
            <w:tcW w:w="5240" w:type="dxa"/>
          </w:tcPr>
          <w:p w14:paraId="5ADE7CE9" w14:textId="25F0B7BC" w:rsidR="00C95FC1" w:rsidRPr="00710E8A" w:rsidRDefault="00C95FC1" w:rsidP="0071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Se realizaron capacitaciones sobre el manejo y gestión de los residuos o desechos peligrosos, al personal encargado de los mismos.</w:t>
            </w:r>
          </w:p>
        </w:tc>
        <w:tc>
          <w:tcPr>
            <w:tcW w:w="709" w:type="dxa"/>
          </w:tcPr>
          <w:p w14:paraId="246AD030" w14:textId="77777777" w:rsidR="00C95FC1" w:rsidRPr="008A5DF1" w:rsidRDefault="00C95FC1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C1773D" w14:textId="77777777" w:rsidR="00C95FC1" w:rsidRPr="008A5DF1" w:rsidRDefault="00C95FC1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0822AD" w14:textId="77777777" w:rsidR="00C95FC1" w:rsidRPr="008A5DF1" w:rsidRDefault="00C95FC1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24" w:rsidRPr="008A5DF1" w14:paraId="1148DA85" w14:textId="7E1FC349" w:rsidTr="00AA1EE9">
        <w:tc>
          <w:tcPr>
            <w:tcW w:w="5240" w:type="dxa"/>
          </w:tcPr>
          <w:p w14:paraId="7118783B" w14:textId="4B23DEDE" w:rsidR="002E6E24" w:rsidRPr="00710E8A" w:rsidRDefault="00964771" w:rsidP="00710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lastRenderedPageBreak/>
              <w:t xml:space="preserve">Cuenta con </w:t>
            </w:r>
            <w:r w:rsidR="002E6E24" w:rsidRPr="00710E8A">
              <w:rPr>
                <w:rFonts w:ascii="Arial" w:hAnsi="Arial" w:cs="Arial"/>
                <w:sz w:val="22"/>
                <w:szCs w:val="22"/>
              </w:rPr>
              <w:t>Plan de gestión integral de residuos peligrosos</w:t>
            </w:r>
            <w:r w:rsidR="00383E86" w:rsidRPr="00710E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E86" w:rsidRPr="00710E8A">
              <w:rPr>
                <w:rFonts w:ascii="Arial" w:hAnsi="Arial" w:cs="Arial"/>
                <w:b/>
                <w:bCs/>
                <w:sz w:val="22"/>
                <w:szCs w:val="22"/>
              </w:rPr>
              <w:t>(actualizado o ajustado si presentan cambios en el proceso que genera los residuos)</w:t>
            </w:r>
            <w:r w:rsidR="00383E86" w:rsidRPr="00710E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52C9582F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E13365" w14:textId="7777777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93B870" w14:textId="1B51C437" w:rsidR="002E6E24" w:rsidRPr="008A5DF1" w:rsidRDefault="002E6E24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1C7" w:rsidRPr="008A5DF1" w14:paraId="33AA4AFC" w14:textId="77777777" w:rsidTr="00AA1EE9">
        <w:tc>
          <w:tcPr>
            <w:tcW w:w="5240" w:type="dxa"/>
          </w:tcPr>
          <w:p w14:paraId="05AA6C3C" w14:textId="4513A7ED" w:rsidR="005941C7" w:rsidRPr="00710E8A" w:rsidRDefault="00C95FC1" w:rsidP="00710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E8A">
              <w:rPr>
                <w:rFonts w:ascii="Arial" w:hAnsi="Arial" w:cs="Arial"/>
                <w:sz w:val="22"/>
                <w:szCs w:val="22"/>
              </w:rPr>
              <w:t>Cuenta con un plan de contingencia actualizado para atender cualquier accidente</w:t>
            </w:r>
            <w:r w:rsidR="00EF550E" w:rsidRPr="00710E8A">
              <w:rPr>
                <w:rFonts w:ascii="Arial" w:hAnsi="Arial" w:cs="Arial"/>
                <w:sz w:val="22"/>
                <w:szCs w:val="22"/>
              </w:rPr>
              <w:t xml:space="preserve"> relacionado con los RESPEL.</w:t>
            </w:r>
          </w:p>
        </w:tc>
        <w:tc>
          <w:tcPr>
            <w:tcW w:w="709" w:type="dxa"/>
          </w:tcPr>
          <w:p w14:paraId="7606E64D" w14:textId="77777777" w:rsidR="005941C7" w:rsidRPr="008A5DF1" w:rsidRDefault="005941C7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BE1422" w14:textId="77777777" w:rsidR="005941C7" w:rsidRPr="008A5DF1" w:rsidRDefault="005941C7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31428F" w14:textId="77777777" w:rsidR="005941C7" w:rsidRDefault="005941C7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BE7BA" w14:textId="77777777" w:rsidR="00710E8A" w:rsidRDefault="00710E8A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52A182" w14:textId="77777777" w:rsidR="00710E8A" w:rsidRDefault="00710E8A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170F13" w14:textId="0705B738" w:rsidR="00710E8A" w:rsidRPr="008A5DF1" w:rsidRDefault="00710E8A" w:rsidP="002E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24" w:rsidRPr="008A5DF1" w14:paraId="4120E600" w14:textId="77777777" w:rsidTr="00AA1EE9">
        <w:tc>
          <w:tcPr>
            <w:tcW w:w="5240" w:type="dxa"/>
          </w:tcPr>
          <w:p w14:paraId="0CBDB033" w14:textId="64B5469C" w:rsidR="002E6E24" w:rsidRPr="00710E8A" w:rsidRDefault="00EF550E" w:rsidP="00710E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8A">
              <w:rPr>
                <w:rFonts w:ascii="Arial" w:hAnsi="Arial" w:cs="Arial"/>
                <w:b/>
                <w:bCs/>
                <w:sz w:val="22"/>
                <w:szCs w:val="22"/>
              </w:rPr>
              <w:t>Tipo de RESPEL Generados en la empresa</w:t>
            </w:r>
          </w:p>
        </w:tc>
        <w:tc>
          <w:tcPr>
            <w:tcW w:w="4111" w:type="dxa"/>
            <w:gridSpan w:val="3"/>
          </w:tcPr>
          <w:p w14:paraId="543645CF" w14:textId="1962AD89" w:rsidR="002E6E24" w:rsidRPr="00710E8A" w:rsidRDefault="00EF550E" w:rsidP="00710E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8A">
              <w:rPr>
                <w:rFonts w:ascii="Arial" w:hAnsi="Arial" w:cs="Arial"/>
                <w:b/>
                <w:bCs/>
                <w:sz w:val="22"/>
                <w:szCs w:val="22"/>
              </w:rPr>
              <w:t>Área de generación</w:t>
            </w:r>
          </w:p>
        </w:tc>
      </w:tr>
      <w:tr w:rsidR="002E6E24" w:rsidRPr="008A5DF1" w14:paraId="53CFA65E" w14:textId="77777777" w:rsidTr="00AA1EE9">
        <w:tc>
          <w:tcPr>
            <w:tcW w:w="5240" w:type="dxa"/>
          </w:tcPr>
          <w:p w14:paraId="6BC1A56A" w14:textId="77777777" w:rsidR="002E6E24" w:rsidRPr="008A5DF1" w:rsidRDefault="002E6E24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08787F" w14:textId="77777777" w:rsidR="002E6E24" w:rsidRDefault="002E6E24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1A959A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C70A00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FE3EAD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680BBD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463BCB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EC4EBE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5F64C3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AA2BD8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95B5DD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C35B4C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40C14D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534E9E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45A694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E37DFF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3A42C8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01FBF6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510645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64510D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A017E1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9C6047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5B4525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74F643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41F2C5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8834EF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28DB2B" w14:textId="79A81298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DE4967" w14:textId="4DB2DBBE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A4F45E" w14:textId="103FAD04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DD3762" w14:textId="42A2AF00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206B56" w14:textId="54C2C85D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8D7705" w14:textId="011BCF7D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3ABA1" w14:textId="790C0253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C21064" w14:textId="1BFBB3A8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27FA04" w14:textId="72AF37F4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0276F0" w14:textId="4499B339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61AA18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5F7C92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131A1E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10CDD6" w14:textId="77777777" w:rsidR="00710E8A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FA0773" w14:textId="5ADDC664" w:rsidR="00710E8A" w:rsidRPr="008A5DF1" w:rsidRDefault="00710E8A" w:rsidP="002E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41019CE9" w14:textId="77777777" w:rsidR="002E6E24" w:rsidRDefault="002E6E24" w:rsidP="002E6E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BC9C5B" w14:textId="77777777" w:rsidR="00710E8A" w:rsidRDefault="00710E8A" w:rsidP="002E6E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902E3" w14:textId="77777777" w:rsidR="00710E8A" w:rsidRDefault="00710E8A" w:rsidP="002E6E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E6A3C" w14:textId="77777777" w:rsidR="00710E8A" w:rsidRDefault="00710E8A" w:rsidP="002E6E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B55DDC" w14:textId="77777777" w:rsidR="00710E8A" w:rsidRDefault="00710E8A" w:rsidP="002E6E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67DF8C" w14:textId="77777777" w:rsidR="00710E8A" w:rsidRDefault="00710E8A" w:rsidP="002E6E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EDC6D5" w14:textId="77777777" w:rsidR="00710E8A" w:rsidRDefault="00710E8A" w:rsidP="002E6E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1CFA93" w14:textId="77777777" w:rsidR="00710E8A" w:rsidRDefault="00710E8A" w:rsidP="002E6E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2C5B2E" w14:textId="77777777" w:rsidR="00710E8A" w:rsidRDefault="00710E8A" w:rsidP="002E6E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A79862" w14:textId="77777777" w:rsidR="00710E8A" w:rsidRDefault="00710E8A" w:rsidP="002E6E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ECA19A" w14:textId="77777777" w:rsidR="00710E8A" w:rsidRDefault="00710E8A" w:rsidP="002E6E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43E4B9" w14:textId="77777777" w:rsidR="00710E8A" w:rsidRDefault="00710E8A" w:rsidP="002E6E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792F6D" w14:textId="77777777" w:rsidR="00710E8A" w:rsidRDefault="00710E8A" w:rsidP="002E6E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FCAEEE" w14:textId="6DAA75E1" w:rsidR="00710E8A" w:rsidRPr="008A5DF1" w:rsidRDefault="00710E8A" w:rsidP="002E6E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7C452E" w14:textId="5A0ABA9D" w:rsidR="0016510E" w:rsidRPr="008A5DF1" w:rsidRDefault="0016510E">
      <w:pPr>
        <w:rPr>
          <w:sz w:val="20"/>
          <w:szCs w:val="20"/>
        </w:rPr>
      </w:pPr>
    </w:p>
    <w:sectPr w:rsidR="0016510E" w:rsidRPr="008A5DF1" w:rsidSect="00710E8A">
      <w:headerReference w:type="default" r:id="rId7"/>
      <w:footerReference w:type="default" r:id="rId8"/>
      <w:pgSz w:w="12240" w:h="15840" w:code="1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F6E43" w14:textId="77777777" w:rsidR="00DE0DCB" w:rsidRDefault="00DE0DCB" w:rsidP="00710E8A">
      <w:r>
        <w:separator/>
      </w:r>
    </w:p>
  </w:endnote>
  <w:endnote w:type="continuationSeparator" w:id="0">
    <w:p w14:paraId="3C980B9E" w14:textId="77777777" w:rsidR="00DE0DCB" w:rsidRDefault="00DE0DCB" w:rsidP="0071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3119"/>
      <w:gridCol w:w="4252"/>
    </w:tblGrid>
    <w:tr w:rsidR="00710E8A" w:rsidRPr="00131973" w14:paraId="49B95112" w14:textId="77777777" w:rsidTr="005E5C9E">
      <w:trPr>
        <w:cantSplit/>
        <w:trHeight w:val="274"/>
        <w:jc w:val="center"/>
      </w:trPr>
      <w:tc>
        <w:tcPr>
          <w:tcW w:w="10632" w:type="dxa"/>
          <w:gridSpan w:val="3"/>
          <w:tcBorders>
            <w:bottom w:val="single" w:sz="4" w:space="0" w:color="auto"/>
          </w:tcBorders>
        </w:tcPr>
        <w:p w14:paraId="45C5A0DE" w14:textId="77777777" w:rsidR="00710E8A" w:rsidRPr="00131973" w:rsidRDefault="00710E8A" w:rsidP="00710E8A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bCs/>
              <w:sz w:val="22"/>
              <w:szCs w:val="22"/>
              <w:lang w:val="es-ES"/>
            </w:rPr>
          </w:pPr>
          <w:r w:rsidRPr="00131973">
            <w:rPr>
              <w:rFonts w:ascii="Arial" w:hAnsi="Arial" w:cs="Arial"/>
              <w:sz w:val="22"/>
              <w:szCs w:val="22"/>
              <w:lang w:val="es-ES"/>
            </w:rPr>
            <w:t xml:space="preserve">Página </w:t>
          </w:r>
          <w:r w:rsidRPr="00131973">
            <w:rPr>
              <w:rFonts w:ascii="Arial" w:hAnsi="Arial" w:cs="Arial"/>
              <w:sz w:val="22"/>
              <w:szCs w:val="22"/>
              <w:lang w:val="es-ES"/>
            </w:rPr>
            <w:fldChar w:fldCharType="begin"/>
          </w:r>
          <w:r w:rsidRPr="00131973">
            <w:rPr>
              <w:rFonts w:ascii="Arial" w:hAnsi="Arial" w:cs="Arial"/>
              <w:sz w:val="22"/>
              <w:szCs w:val="22"/>
              <w:lang w:val="es-ES"/>
            </w:rPr>
            <w:instrText xml:space="preserve"> PAGE </w:instrText>
          </w:r>
          <w:r w:rsidRPr="00131973">
            <w:rPr>
              <w:rFonts w:ascii="Arial" w:hAnsi="Arial" w:cs="Arial"/>
              <w:sz w:val="22"/>
              <w:szCs w:val="22"/>
              <w:lang w:val="es-ES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  <w:lang w:val="es-ES"/>
            </w:rPr>
            <w:t>1</w:t>
          </w:r>
          <w:r w:rsidRPr="00131973">
            <w:rPr>
              <w:rFonts w:ascii="Arial" w:hAnsi="Arial" w:cs="Arial"/>
              <w:sz w:val="22"/>
              <w:szCs w:val="22"/>
              <w:lang w:val="es-ES"/>
            </w:rPr>
            <w:fldChar w:fldCharType="end"/>
          </w:r>
          <w:r w:rsidRPr="00131973">
            <w:rPr>
              <w:rFonts w:ascii="Arial" w:hAnsi="Arial" w:cs="Arial"/>
              <w:sz w:val="22"/>
              <w:szCs w:val="22"/>
              <w:lang w:val="es-ES"/>
            </w:rPr>
            <w:t xml:space="preserve"> de </w:t>
          </w:r>
          <w:r w:rsidRPr="00131973">
            <w:rPr>
              <w:rFonts w:ascii="Arial" w:hAnsi="Arial" w:cs="Arial"/>
              <w:sz w:val="22"/>
              <w:szCs w:val="22"/>
              <w:lang w:val="es-ES"/>
            </w:rPr>
            <w:fldChar w:fldCharType="begin"/>
          </w:r>
          <w:r w:rsidRPr="00131973">
            <w:rPr>
              <w:rFonts w:ascii="Arial" w:hAnsi="Arial" w:cs="Arial"/>
              <w:sz w:val="22"/>
              <w:szCs w:val="22"/>
              <w:lang w:val="es-ES"/>
            </w:rPr>
            <w:instrText xml:space="preserve"> NUMPAGES </w:instrText>
          </w:r>
          <w:r w:rsidRPr="00131973">
            <w:rPr>
              <w:rFonts w:ascii="Arial" w:hAnsi="Arial" w:cs="Arial"/>
              <w:sz w:val="22"/>
              <w:szCs w:val="22"/>
              <w:lang w:val="es-ES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  <w:lang w:val="es-ES"/>
            </w:rPr>
            <w:t>4</w:t>
          </w:r>
          <w:r w:rsidRPr="00131973">
            <w:rPr>
              <w:rFonts w:ascii="Arial" w:hAnsi="Arial" w:cs="Arial"/>
              <w:sz w:val="22"/>
              <w:szCs w:val="22"/>
              <w:lang w:val="es-ES"/>
            </w:rPr>
            <w:fldChar w:fldCharType="end"/>
          </w:r>
        </w:p>
      </w:tc>
    </w:tr>
    <w:tr w:rsidR="00710E8A" w:rsidRPr="00131973" w14:paraId="0AA54143" w14:textId="77777777" w:rsidTr="005E5C9E">
      <w:trPr>
        <w:jc w:val="center"/>
      </w:trPr>
      <w:tc>
        <w:tcPr>
          <w:tcW w:w="3261" w:type="dxa"/>
          <w:tcBorders>
            <w:bottom w:val="single" w:sz="4" w:space="0" w:color="auto"/>
          </w:tcBorders>
        </w:tcPr>
        <w:p w14:paraId="6567F302" w14:textId="77777777" w:rsidR="00710E8A" w:rsidRPr="00131973" w:rsidRDefault="00710E8A" w:rsidP="00710E8A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lang w:val="es-ES"/>
            </w:rPr>
          </w:pPr>
          <w:r w:rsidRPr="00131973">
            <w:rPr>
              <w:rFonts w:ascii="Arial" w:hAnsi="Arial" w:cs="Arial"/>
              <w:sz w:val="20"/>
              <w:lang w:val="es-ES"/>
            </w:rPr>
            <w:t>Elabor</w:t>
          </w:r>
          <w:r>
            <w:rPr>
              <w:rFonts w:ascii="Arial" w:hAnsi="Arial" w:cs="Arial"/>
              <w:sz w:val="20"/>
              <w:lang w:val="es-ES"/>
            </w:rPr>
            <w:t>ó</w:t>
          </w:r>
          <w:r w:rsidRPr="00131973">
            <w:rPr>
              <w:rFonts w:ascii="Arial" w:hAnsi="Arial" w:cs="Arial"/>
              <w:sz w:val="20"/>
              <w:lang w:val="es-ES"/>
            </w:rPr>
            <w:t>:</w:t>
          </w:r>
        </w:p>
      </w:tc>
      <w:tc>
        <w:tcPr>
          <w:tcW w:w="3119" w:type="dxa"/>
          <w:tcBorders>
            <w:bottom w:val="single" w:sz="4" w:space="0" w:color="auto"/>
          </w:tcBorders>
        </w:tcPr>
        <w:p w14:paraId="5FE27AE7" w14:textId="77777777" w:rsidR="00710E8A" w:rsidRPr="00131973" w:rsidRDefault="00710E8A" w:rsidP="00710E8A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lang w:val="es-ES"/>
            </w:rPr>
          </w:pPr>
          <w:r w:rsidRPr="00131973">
            <w:rPr>
              <w:rFonts w:ascii="Arial" w:hAnsi="Arial" w:cs="Arial"/>
              <w:sz w:val="20"/>
              <w:lang w:val="es-ES"/>
            </w:rPr>
            <w:t>Revis</w:t>
          </w:r>
          <w:r>
            <w:rPr>
              <w:rFonts w:ascii="Arial" w:hAnsi="Arial" w:cs="Arial"/>
              <w:sz w:val="20"/>
              <w:lang w:val="es-ES"/>
            </w:rPr>
            <w:t>ó</w:t>
          </w:r>
          <w:r w:rsidRPr="00131973">
            <w:rPr>
              <w:rFonts w:ascii="Arial" w:hAnsi="Arial" w:cs="Arial"/>
              <w:sz w:val="20"/>
              <w:lang w:val="es-ES"/>
            </w:rPr>
            <w:t>:</w: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0E91CE55" w14:textId="77777777" w:rsidR="00710E8A" w:rsidRPr="00131973" w:rsidRDefault="00710E8A" w:rsidP="00710E8A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lang w:val="es-ES"/>
            </w:rPr>
          </w:pPr>
          <w:r w:rsidRPr="00131973">
            <w:rPr>
              <w:rFonts w:ascii="Arial" w:hAnsi="Arial" w:cs="Arial"/>
              <w:sz w:val="20"/>
              <w:lang w:val="es-ES"/>
            </w:rPr>
            <w:t>Aprobó:</w:t>
          </w:r>
        </w:p>
      </w:tc>
    </w:tr>
    <w:tr w:rsidR="00710E8A" w:rsidRPr="00131973" w14:paraId="4B7261C3" w14:textId="77777777" w:rsidTr="005E5C9E">
      <w:trPr>
        <w:jc w:val="center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C56B87" w14:textId="77777777" w:rsidR="00710E8A" w:rsidRPr="00131973" w:rsidRDefault="00710E8A" w:rsidP="00710E8A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lang w:val="es-ES"/>
            </w:rPr>
          </w:pPr>
          <w:r>
            <w:rPr>
              <w:rFonts w:ascii="Arial" w:hAnsi="Arial" w:cs="Arial"/>
              <w:sz w:val="20"/>
              <w:lang w:val="es-ES"/>
            </w:rPr>
            <w:t>Ing. Ana C. Martínez Torres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BAD8C2" w14:textId="77777777" w:rsidR="00710E8A" w:rsidRDefault="00710E8A" w:rsidP="00710E8A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lang w:val="es-ES"/>
            </w:rPr>
          </w:pPr>
          <w:r>
            <w:rPr>
              <w:rFonts w:ascii="Arial" w:hAnsi="Arial" w:cs="Arial"/>
              <w:sz w:val="20"/>
              <w:lang w:val="es-ES"/>
            </w:rPr>
            <w:t>Dr. Javier Restrepo Viecco</w:t>
          </w:r>
        </w:p>
        <w:p w14:paraId="0B1A6598" w14:textId="77777777" w:rsidR="00710E8A" w:rsidRPr="00131973" w:rsidRDefault="00710E8A" w:rsidP="00710E8A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lang w:val="es-ES"/>
            </w:rPr>
          </w:pPr>
          <w:r>
            <w:rPr>
              <w:rFonts w:ascii="Arial" w:hAnsi="Arial" w:cs="Arial"/>
              <w:sz w:val="20"/>
              <w:lang w:val="es-ES"/>
            </w:rPr>
            <w:t>Ing. Victor Manuel Agudelo Ríos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B83267" w14:textId="77777777" w:rsidR="00710E8A" w:rsidRPr="00131973" w:rsidRDefault="00710E8A" w:rsidP="00710E8A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lang w:val="es-ES"/>
            </w:rPr>
          </w:pPr>
          <w:r>
            <w:rPr>
              <w:rFonts w:ascii="Arial" w:hAnsi="Arial" w:cs="Arial"/>
              <w:sz w:val="20"/>
              <w:lang w:val="es-ES"/>
            </w:rPr>
            <w:t>Comité Institucional de Gestión y Desempeño</w:t>
          </w:r>
        </w:p>
      </w:tc>
    </w:tr>
  </w:tbl>
  <w:p w14:paraId="73D8F6A6" w14:textId="77777777" w:rsidR="00710E8A" w:rsidRDefault="00710E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0830D" w14:textId="77777777" w:rsidR="00DE0DCB" w:rsidRDefault="00DE0DCB" w:rsidP="00710E8A">
      <w:r>
        <w:separator/>
      </w:r>
    </w:p>
  </w:footnote>
  <w:footnote w:type="continuationSeparator" w:id="0">
    <w:p w14:paraId="775DB0E6" w14:textId="77777777" w:rsidR="00DE0DCB" w:rsidRDefault="00DE0DCB" w:rsidP="0071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322" w:type="dxa"/>
      <w:tblLook w:val="04A0" w:firstRow="1" w:lastRow="0" w:firstColumn="1" w:lastColumn="0" w:noHBand="0" w:noVBand="1"/>
    </w:tblPr>
    <w:tblGrid>
      <w:gridCol w:w="1980"/>
      <w:gridCol w:w="1843"/>
      <w:gridCol w:w="1568"/>
      <w:gridCol w:w="1947"/>
      <w:gridCol w:w="1984"/>
    </w:tblGrid>
    <w:tr w:rsidR="00710E8A" w14:paraId="22497FC9" w14:textId="77777777" w:rsidTr="005E5C9E">
      <w:tc>
        <w:tcPr>
          <w:tcW w:w="1980" w:type="dxa"/>
          <w:vMerge w:val="restart"/>
        </w:tcPr>
        <w:p w14:paraId="17DDC919" w14:textId="783314C4" w:rsidR="00710E8A" w:rsidRDefault="00710E8A" w:rsidP="00710E8A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5F3AD92" wp14:editId="554FF9E8">
                <wp:simplePos x="0" y="0"/>
                <wp:positionH relativeFrom="column">
                  <wp:posOffset>67310</wp:posOffset>
                </wp:positionH>
                <wp:positionV relativeFrom="paragraph">
                  <wp:posOffset>30480</wp:posOffset>
                </wp:positionV>
                <wp:extent cx="971550" cy="7905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58" w:type="dxa"/>
          <w:gridSpan w:val="3"/>
        </w:tcPr>
        <w:p w14:paraId="3278844C" w14:textId="77777777" w:rsidR="00710E8A" w:rsidRPr="00F42802" w:rsidRDefault="00710E8A" w:rsidP="00710E8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42802">
            <w:rPr>
              <w:rFonts w:ascii="Arial" w:hAnsi="Arial" w:cs="Arial"/>
              <w:b/>
            </w:rPr>
            <w:t>FORMATO</w:t>
          </w:r>
        </w:p>
      </w:tc>
      <w:tc>
        <w:tcPr>
          <w:tcW w:w="1984" w:type="dxa"/>
          <w:vMerge w:val="restart"/>
        </w:tcPr>
        <w:p w14:paraId="54783301" w14:textId="37DF6178" w:rsidR="00710E8A" w:rsidRDefault="00710E8A" w:rsidP="00710E8A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56AAA9" wp14:editId="131F6E83">
                <wp:simplePos x="0" y="0"/>
                <wp:positionH relativeFrom="column">
                  <wp:posOffset>81915</wp:posOffset>
                </wp:positionH>
                <wp:positionV relativeFrom="paragraph">
                  <wp:posOffset>20320</wp:posOffset>
                </wp:positionV>
                <wp:extent cx="833120" cy="840105"/>
                <wp:effectExtent l="0" t="0" r="508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12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10E8A" w14:paraId="5E71CD70" w14:textId="77777777" w:rsidTr="005E5C9E">
      <w:trPr>
        <w:trHeight w:val="849"/>
      </w:trPr>
      <w:tc>
        <w:tcPr>
          <w:tcW w:w="1980" w:type="dxa"/>
          <w:vMerge/>
        </w:tcPr>
        <w:p w14:paraId="78B8145D" w14:textId="77777777" w:rsidR="00710E8A" w:rsidRDefault="00710E8A" w:rsidP="00710E8A">
          <w:pPr>
            <w:pStyle w:val="Encabezado"/>
          </w:pPr>
        </w:p>
      </w:tc>
      <w:tc>
        <w:tcPr>
          <w:tcW w:w="5358" w:type="dxa"/>
          <w:gridSpan w:val="3"/>
        </w:tcPr>
        <w:p w14:paraId="48F22587" w14:textId="77777777" w:rsidR="00710E8A" w:rsidRDefault="00710E8A" w:rsidP="00710E8A">
          <w:pPr>
            <w:pStyle w:val="Encabezado"/>
            <w:jc w:val="center"/>
            <w:rPr>
              <w:rFonts w:ascii="Arial" w:hAnsi="Arial" w:cs="Arial"/>
            </w:rPr>
          </w:pPr>
        </w:p>
        <w:p w14:paraId="0414125E" w14:textId="66510343" w:rsidR="00710E8A" w:rsidRPr="00710E8A" w:rsidRDefault="00AA1EE9" w:rsidP="00710E8A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FORMATO</w:t>
          </w:r>
          <w:r w:rsidR="00710E8A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710E8A" w:rsidRPr="00710E8A">
            <w:rPr>
              <w:rFonts w:ascii="Arial" w:hAnsi="Arial" w:cs="Arial"/>
              <w:b/>
              <w:bCs/>
              <w:sz w:val="22"/>
              <w:szCs w:val="22"/>
            </w:rPr>
            <w:t>SEGUIMIENTO CONTROL</w:t>
          </w:r>
          <w:r w:rsidR="00710E8A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710E8A" w:rsidRPr="00710E8A">
            <w:rPr>
              <w:rFonts w:ascii="Arial" w:hAnsi="Arial" w:cs="Arial"/>
              <w:b/>
              <w:bCs/>
              <w:sz w:val="22"/>
              <w:szCs w:val="22"/>
            </w:rPr>
            <w:t>GESTIÓN Y MANEJO DE LOS RESIDUOS PELIGROSOS, RESPEL</w:t>
          </w:r>
        </w:p>
      </w:tc>
      <w:tc>
        <w:tcPr>
          <w:tcW w:w="1984" w:type="dxa"/>
          <w:vMerge/>
        </w:tcPr>
        <w:p w14:paraId="11114431" w14:textId="77777777" w:rsidR="00710E8A" w:rsidRDefault="00710E8A" w:rsidP="00710E8A">
          <w:pPr>
            <w:pStyle w:val="Encabezado"/>
          </w:pPr>
        </w:p>
      </w:tc>
    </w:tr>
    <w:tr w:rsidR="00710E8A" w14:paraId="10D68D23" w14:textId="77777777" w:rsidTr="005E5C9E">
      <w:trPr>
        <w:trHeight w:val="279"/>
      </w:trPr>
      <w:tc>
        <w:tcPr>
          <w:tcW w:w="1980" w:type="dxa"/>
          <w:vMerge/>
        </w:tcPr>
        <w:p w14:paraId="4EE32006" w14:textId="77777777" w:rsidR="00710E8A" w:rsidRDefault="00710E8A" w:rsidP="00710E8A">
          <w:pPr>
            <w:pStyle w:val="Encabezado"/>
          </w:pPr>
        </w:p>
      </w:tc>
      <w:tc>
        <w:tcPr>
          <w:tcW w:w="1843" w:type="dxa"/>
        </w:tcPr>
        <w:p w14:paraId="7A5053F4" w14:textId="443A8CCF" w:rsidR="00710E8A" w:rsidRPr="00F42802" w:rsidRDefault="00710E8A" w:rsidP="00710E8A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F42802">
            <w:rPr>
              <w:rFonts w:ascii="Arial" w:hAnsi="Arial" w:cs="Arial"/>
              <w:sz w:val="18"/>
              <w:szCs w:val="18"/>
            </w:rPr>
            <w:t>Código:</w:t>
          </w:r>
          <w:r>
            <w:rPr>
              <w:rFonts w:ascii="Arial" w:hAnsi="Arial" w:cs="Arial"/>
              <w:sz w:val="18"/>
              <w:szCs w:val="18"/>
            </w:rPr>
            <w:t xml:space="preserve"> MC-FT-43</w:t>
          </w:r>
        </w:p>
      </w:tc>
      <w:tc>
        <w:tcPr>
          <w:tcW w:w="1568" w:type="dxa"/>
        </w:tcPr>
        <w:p w14:paraId="76B1A64F" w14:textId="77777777" w:rsidR="00710E8A" w:rsidRPr="00F42802" w:rsidRDefault="00710E8A" w:rsidP="00710E8A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Versión: 1</w:t>
          </w:r>
        </w:p>
      </w:tc>
      <w:tc>
        <w:tcPr>
          <w:tcW w:w="1947" w:type="dxa"/>
        </w:tcPr>
        <w:p w14:paraId="1846097B" w14:textId="0DA3266C" w:rsidR="00710E8A" w:rsidRPr="00F42802" w:rsidRDefault="00710E8A" w:rsidP="00710E8A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</w:t>
          </w:r>
          <w:r w:rsidR="00046A46">
            <w:rPr>
              <w:rFonts w:ascii="Arial" w:hAnsi="Arial" w:cs="Arial"/>
              <w:sz w:val="18"/>
              <w:szCs w:val="18"/>
            </w:rPr>
            <w:t xml:space="preserve"> 23</w:t>
          </w:r>
          <w:r>
            <w:rPr>
              <w:rFonts w:ascii="Arial" w:hAnsi="Arial" w:cs="Arial"/>
              <w:sz w:val="18"/>
              <w:szCs w:val="18"/>
            </w:rPr>
            <w:t>/</w:t>
          </w:r>
          <w:r w:rsidR="00046A46">
            <w:rPr>
              <w:rFonts w:ascii="Arial" w:hAnsi="Arial" w:cs="Arial"/>
              <w:sz w:val="18"/>
              <w:szCs w:val="18"/>
            </w:rPr>
            <w:t>06</w:t>
          </w:r>
          <w:r>
            <w:rPr>
              <w:rFonts w:ascii="Arial" w:hAnsi="Arial" w:cs="Arial"/>
              <w:sz w:val="18"/>
              <w:szCs w:val="18"/>
            </w:rPr>
            <w:t>/2022</w:t>
          </w:r>
        </w:p>
      </w:tc>
      <w:tc>
        <w:tcPr>
          <w:tcW w:w="1984" w:type="dxa"/>
          <w:vMerge/>
        </w:tcPr>
        <w:p w14:paraId="51E672FF" w14:textId="77777777" w:rsidR="00710E8A" w:rsidRDefault="00710E8A" w:rsidP="00710E8A">
          <w:pPr>
            <w:pStyle w:val="Encabezado"/>
          </w:pPr>
        </w:p>
      </w:tc>
    </w:tr>
  </w:tbl>
  <w:p w14:paraId="122B8589" w14:textId="77777777" w:rsidR="00710E8A" w:rsidRDefault="00710E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2499A"/>
    <w:multiLevelType w:val="multilevel"/>
    <w:tmpl w:val="A1108FEE"/>
    <w:lvl w:ilvl="0">
      <w:start w:val="1"/>
      <w:numFmt w:val="decimal"/>
      <w:pStyle w:val="Ttulo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131EAF"/>
    <w:multiLevelType w:val="hybridMultilevel"/>
    <w:tmpl w:val="4CE419B8"/>
    <w:lvl w:ilvl="0" w:tplc="0916F5C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83"/>
    <w:rsid w:val="0002183F"/>
    <w:rsid w:val="00046A46"/>
    <w:rsid w:val="00080A36"/>
    <w:rsid w:val="0016510E"/>
    <w:rsid w:val="0022525E"/>
    <w:rsid w:val="002D035B"/>
    <w:rsid w:val="002E6E24"/>
    <w:rsid w:val="00383E86"/>
    <w:rsid w:val="003939E0"/>
    <w:rsid w:val="00456DEA"/>
    <w:rsid w:val="0048341D"/>
    <w:rsid w:val="00541E3B"/>
    <w:rsid w:val="00556BC0"/>
    <w:rsid w:val="005941C7"/>
    <w:rsid w:val="00604237"/>
    <w:rsid w:val="00710E8A"/>
    <w:rsid w:val="00753646"/>
    <w:rsid w:val="008A5DF1"/>
    <w:rsid w:val="008E2010"/>
    <w:rsid w:val="00900683"/>
    <w:rsid w:val="00964771"/>
    <w:rsid w:val="00A656A5"/>
    <w:rsid w:val="00AA1EE9"/>
    <w:rsid w:val="00C026D5"/>
    <w:rsid w:val="00C95FC1"/>
    <w:rsid w:val="00DE0DCB"/>
    <w:rsid w:val="00EC2DB9"/>
    <w:rsid w:val="00EF550E"/>
    <w:rsid w:val="00F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BD87D"/>
  <w15:chartTrackingRefBased/>
  <w15:docId w15:val="{88BC6789-91DE-4A98-BB03-3D1E17E5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10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22525E"/>
    <w:pPr>
      <w:keepNext/>
      <w:keepLines/>
      <w:numPr>
        <w:numId w:val="2"/>
      </w:numPr>
      <w:spacing w:before="40" w:line="259" w:lineRule="auto"/>
      <w:ind w:hanging="360"/>
      <w:outlineLvl w:val="4"/>
    </w:pPr>
    <w:rPr>
      <w:rFonts w:ascii="Arial" w:eastAsiaTheme="majorEastAsia" w:hAnsi="Arial" w:cstheme="majorBidi"/>
      <w:b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22525E"/>
    <w:rPr>
      <w:rFonts w:ascii="Arial" w:eastAsiaTheme="majorEastAsia" w:hAnsi="Arial" w:cstheme="majorBidi"/>
      <w:b/>
    </w:rPr>
  </w:style>
  <w:style w:type="table" w:styleId="Tablaconcuadrcula">
    <w:name w:val="Table Grid"/>
    <w:basedOn w:val="Tablanormal"/>
    <w:uiPriority w:val="39"/>
    <w:rsid w:val="00165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10E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0E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E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0E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8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Martinez Torres</dc:creator>
  <cp:keywords/>
  <dc:description/>
  <cp:lastModifiedBy>VICTOR MANUEL PADILLA MERLANO</cp:lastModifiedBy>
  <cp:revision>4</cp:revision>
  <cp:lastPrinted>2022-03-01T22:35:00Z</cp:lastPrinted>
  <dcterms:created xsi:type="dcterms:W3CDTF">2022-03-16T16:33:00Z</dcterms:created>
  <dcterms:modified xsi:type="dcterms:W3CDTF">2022-06-24T20:22:00Z</dcterms:modified>
</cp:coreProperties>
</file>