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6F" w:rsidRPr="00E42B63" w:rsidRDefault="00D274A4" w:rsidP="00106B28">
      <w:pPr>
        <w:jc w:val="center"/>
        <w:rPr>
          <w:rFonts w:ascii="Arial" w:hAnsi="Arial" w:cs="Arial"/>
          <w:b/>
        </w:rPr>
      </w:pPr>
      <w:r w:rsidRPr="00E42B63">
        <w:rPr>
          <w:rFonts w:ascii="Arial" w:hAnsi="Arial" w:cs="Arial"/>
          <w:b/>
        </w:rPr>
        <w:t xml:space="preserve">EN EL SUR DEL ATLANTICO, </w:t>
      </w:r>
      <w:bookmarkStart w:id="0" w:name="_GoBack"/>
      <w:bookmarkEnd w:id="0"/>
      <w:r w:rsidRPr="00E42B63">
        <w:rPr>
          <w:rFonts w:ascii="Arial" w:hAnsi="Arial" w:cs="Arial"/>
          <w:b/>
        </w:rPr>
        <w:t xml:space="preserve">CRA CONTRIBUYE CON LA PRODUCTIVIDAD ACUICOLA </w:t>
      </w:r>
    </w:p>
    <w:p w:rsidR="00A0396F" w:rsidRDefault="00A0396F" w:rsidP="009255CB">
      <w:pPr>
        <w:jc w:val="both"/>
        <w:rPr>
          <w:rFonts w:ascii="Arial" w:hAnsi="Arial" w:cs="Arial"/>
        </w:rPr>
      </w:pPr>
    </w:p>
    <w:p w:rsidR="00D274A4" w:rsidRPr="004F09B6" w:rsidRDefault="00D274A4" w:rsidP="009255CB">
      <w:pPr>
        <w:jc w:val="both"/>
        <w:rPr>
          <w:rFonts w:ascii="Arial" w:hAnsi="Arial" w:cs="Arial"/>
          <w:i/>
        </w:rPr>
      </w:pPr>
      <w:r w:rsidRPr="004F09B6">
        <w:rPr>
          <w:rFonts w:ascii="Arial" w:hAnsi="Arial" w:cs="Arial"/>
          <w:i/>
        </w:rPr>
        <w:t>20 miembros de la Asociación de Pescadores Artesanales del municipio de Santa Lucia, ASOMUPAS, cultivan 24 mil Cachamas y 10 mil Bocachicos</w:t>
      </w:r>
      <w:r w:rsidR="000C49A4">
        <w:rPr>
          <w:rFonts w:ascii="Arial" w:hAnsi="Arial" w:cs="Arial"/>
          <w:i/>
        </w:rPr>
        <w:t xml:space="preserve"> en 3 estanques P</w:t>
      </w:r>
      <w:r w:rsidRPr="004F09B6">
        <w:rPr>
          <w:rFonts w:ascii="Arial" w:hAnsi="Arial" w:cs="Arial"/>
          <w:i/>
        </w:rPr>
        <w:t xml:space="preserve">iscícolas adecuados y puestos en operación a través del programa de Biocomercio que la </w:t>
      </w:r>
      <w:r w:rsidR="004F09B6" w:rsidRPr="004F09B6">
        <w:rPr>
          <w:rFonts w:ascii="Arial" w:hAnsi="Arial" w:cs="Arial"/>
          <w:i/>
        </w:rPr>
        <w:t xml:space="preserve">Corporación Autónoma Regional del Atlántico, CRA, </w:t>
      </w:r>
      <w:r w:rsidRPr="004F09B6">
        <w:rPr>
          <w:rFonts w:ascii="Arial" w:hAnsi="Arial" w:cs="Arial"/>
          <w:i/>
        </w:rPr>
        <w:t>adelanta en sur del Atlántico.</w:t>
      </w:r>
    </w:p>
    <w:p w:rsidR="00D274A4" w:rsidRDefault="00D274A4" w:rsidP="00D274A4">
      <w:pPr>
        <w:jc w:val="both"/>
        <w:rPr>
          <w:rFonts w:ascii="Arial" w:hAnsi="Arial" w:cs="Arial"/>
          <w:i/>
          <w:iCs/>
        </w:rPr>
      </w:pPr>
      <w:r w:rsidRPr="00A25E05">
        <w:rPr>
          <w:rFonts w:ascii="Arial" w:hAnsi="Arial" w:cs="Arial"/>
          <w:i/>
          <w:iCs/>
        </w:rPr>
        <w:t xml:space="preserve">Bajo </w:t>
      </w:r>
      <w:r>
        <w:rPr>
          <w:rFonts w:ascii="Arial" w:hAnsi="Arial" w:cs="Arial"/>
          <w:i/>
          <w:iCs/>
        </w:rPr>
        <w:t xml:space="preserve">los </w:t>
      </w:r>
      <w:r w:rsidR="000C49A4">
        <w:rPr>
          <w:rFonts w:ascii="Arial" w:hAnsi="Arial" w:cs="Arial"/>
          <w:i/>
          <w:iCs/>
        </w:rPr>
        <w:t>criterios de Sostenibilidad Ambiental, Social y E</w:t>
      </w:r>
      <w:r w:rsidRPr="00A25E05">
        <w:rPr>
          <w:rFonts w:ascii="Arial" w:hAnsi="Arial" w:cs="Arial"/>
          <w:i/>
          <w:iCs/>
        </w:rPr>
        <w:t xml:space="preserve">conómica, </w:t>
      </w:r>
      <w:r>
        <w:rPr>
          <w:rFonts w:ascii="Arial" w:hAnsi="Arial" w:cs="Arial"/>
          <w:i/>
          <w:iCs/>
        </w:rPr>
        <w:t>ASOMUPAS</w:t>
      </w:r>
      <w:r w:rsidRPr="00A25E05">
        <w:rPr>
          <w:rFonts w:ascii="Arial" w:hAnsi="Arial" w:cs="Arial"/>
          <w:i/>
          <w:iCs/>
        </w:rPr>
        <w:t xml:space="preserve"> recibe la asistencia técnica y capacitación desde la fase de adecuación de los cuerpos de agua hasta la cosecha y c</w:t>
      </w:r>
      <w:r>
        <w:rPr>
          <w:rFonts w:ascii="Arial" w:hAnsi="Arial" w:cs="Arial"/>
          <w:i/>
          <w:iCs/>
        </w:rPr>
        <w:t xml:space="preserve">omercialización de los animales.  La siembra de los </w:t>
      </w:r>
      <w:r w:rsidR="004F09B6">
        <w:rPr>
          <w:rFonts w:ascii="Arial" w:hAnsi="Arial" w:cs="Arial"/>
          <w:i/>
          <w:iCs/>
        </w:rPr>
        <w:t>peces</w:t>
      </w:r>
      <w:r w:rsidR="00006793">
        <w:rPr>
          <w:rFonts w:ascii="Arial" w:hAnsi="Arial" w:cs="Arial"/>
          <w:i/>
          <w:iCs/>
        </w:rPr>
        <w:t xml:space="preserve"> se </w:t>
      </w:r>
      <w:r>
        <w:rPr>
          <w:rFonts w:ascii="Arial" w:hAnsi="Arial" w:cs="Arial"/>
          <w:i/>
          <w:iCs/>
        </w:rPr>
        <w:t xml:space="preserve">desarrolló el día </w:t>
      </w:r>
      <w:r w:rsidR="00006793">
        <w:rPr>
          <w:rFonts w:ascii="Arial" w:hAnsi="Arial" w:cs="Arial"/>
          <w:i/>
          <w:iCs/>
        </w:rPr>
        <w:t>08 Abril</w:t>
      </w:r>
      <w:r>
        <w:rPr>
          <w:rFonts w:ascii="Arial" w:hAnsi="Arial" w:cs="Arial"/>
          <w:i/>
          <w:iCs/>
        </w:rPr>
        <w:t xml:space="preserve"> del presente </w:t>
      </w:r>
      <w:r w:rsidR="00006793">
        <w:rPr>
          <w:rFonts w:ascii="Arial" w:hAnsi="Arial" w:cs="Arial"/>
          <w:i/>
          <w:iCs/>
        </w:rPr>
        <w:t>año, y se estima que el mes de Julio</w:t>
      </w:r>
      <w:r w:rsidR="000C49A4">
        <w:rPr>
          <w:rFonts w:ascii="Arial" w:hAnsi="Arial" w:cs="Arial"/>
          <w:i/>
          <w:iCs/>
        </w:rPr>
        <w:t xml:space="preserve"> la comunidad organizada comience</w:t>
      </w:r>
      <w:r w:rsidR="00006793">
        <w:rPr>
          <w:rFonts w:ascii="Arial" w:hAnsi="Arial" w:cs="Arial"/>
          <w:i/>
          <w:iCs/>
        </w:rPr>
        <w:t xml:space="preserve"> su ciclo de sostenibilidad del proyecto entregando un producto debidamente manipulado </w:t>
      </w:r>
      <w:r w:rsidR="004F09B6">
        <w:rPr>
          <w:rFonts w:ascii="Arial" w:hAnsi="Arial" w:cs="Arial"/>
          <w:i/>
          <w:iCs/>
        </w:rPr>
        <w:t>con</w:t>
      </w:r>
      <w:r w:rsidR="00006793">
        <w:rPr>
          <w:rFonts w:ascii="Arial" w:hAnsi="Arial" w:cs="Arial"/>
          <w:i/>
          <w:iCs/>
        </w:rPr>
        <w:t xml:space="preserve">  </w:t>
      </w:r>
      <w:r w:rsidR="004F09B6">
        <w:rPr>
          <w:rFonts w:ascii="Arial" w:hAnsi="Arial" w:cs="Arial"/>
          <w:i/>
          <w:iCs/>
        </w:rPr>
        <w:t>de excelente calidad.</w:t>
      </w:r>
    </w:p>
    <w:p w:rsidR="00D274A4" w:rsidRDefault="000C49A4" w:rsidP="00D274A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El D</w:t>
      </w:r>
      <w:r w:rsidR="00D274A4">
        <w:rPr>
          <w:rFonts w:ascii="Arial" w:hAnsi="Arial" w:cs="Arial"/>
          <w:i/>
          <w:iCs/>
        </w:rPr>
        <w:t>irector de la C</w:t>
      </w:r>
      <w:r w:rsidR="004F09B6">
        <w:rPr>
          <w:rFonts w:ascii="Arial" w:hAnsi="Arial" w:cs="Arial"/>
          <w:i/>
          <w:iCs/>
        </w:rPr>
        <w:t>orporación,</w:t>
      </w:r>
      <w:r w:rsidR="00D274A4">
        <w:rPr>
          <w:rFonts w:ascii="Arial" w:hAnsi="Arial" w:cs="Arial"/>
          <w:i/>
          <w:iCs/>
        </w:rPr>
        <w:t xml:space="preserve"> Alberto Escolar</w:t>
      </w:r>
      <w:r w:rsidR="004F09B6">
        <w:rPr>
          <w:rFonts w:ascii="Arial" w:hAnsi="Arial" w:cs="Arial"/>
          <w:i/>
          <w:iCs/>
        </w:rPr>
        <w:t xml:space="preserve"> Vega</w:t>
      </w:r>
      <w:r w:rsidR="00D274A4">
        <w:rPr>
          <w:rFonts w:ascii="Arial" w:hAnsi="Arial" w:cs="Arial"/>
          <w:i/>
          <w:iCs/>
        </w:rPr>
        <w:t>, resalta este tipo de actividades manifestando que se extenderá a otros municipios, teniendo en cuen</w:t>
      </w:r>
      <w:r>
        <w:rPr>
          <w:rFonts w:ascii="Arial" w:hAnsi="Arial" w:cs="Arial"/>
          <w:i/>
          <w:iCs/>
        </w:rPr>
        <w:t>ta la problemática ambiental y Socio E</w:t>
      </w:r>
      <w:r w:rsidR="00D274A4">
        <w:rPr>
          <w:rFonts w:ascii="Arial" w:hAnsi="Arial" w:cs="Arial"/>
          <w:i/>
          <w:iCs/>
        </w:rPr>
        <w:t xml:space="preserve">conómica que viven las comunidades </w:t>
      </w:r>
      <w:r w:rsidR="004F09B6">
        <w:rPr>
          <w:rFonts w:ascii="Arial" w:hAnsi="Arial" w:cs="Arial"/>
          <w:i/>
          <w:iCs/>
        </w:rPr>
        <w:t>del sur del Departamento.</w:t>
      </w:r>
    </w:p>
    <w:p w:rsidR="00D274A4" w:rsidRDefault="00D274A4" w:rsidP="009255CB">
      <w:pPr>
        <w:jc w:val="both"/>
        <w:rPr>
          <w:rFonts w:ascii="Arial" w:hAnsi="Arial" w:cs="Arial"/>
        </w:rPr>
      </w:pPr>
    </w:p>
    <w:p w:rsidR="00A0396F" w:rsidRDefault="000C49A4" w:rsidP="000C49A4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OFICINA DE COMUNICACIONES</w:t>
      </w:r>
    </w:p>
    <w:p w:rsidR="000C49A4" w:rsidRDefault="000C49A4" w:rsidP="000C49A4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JUNIO 20 DEL 2014</w:t>
      </w:r>
    </w:p>
    <w:p w:rsidR="00A0396F" w:rsidRPr="00A25E05" w:rsidRDefault="00A0396F" w:rsidP="009255CB">
      <w:pPr>
        <w:jc w:val="both"/>
        <w:rPr>
          <w:rFonts w:ascii="Arial" w:hAnsi="Arial" w:cs="Arial"/>
          <w:i/>
          <w:iCs/>
        </w:rPr>
      </w:pPr>
    </w:p>
    <w:p w:rsidR="00A0396F" w:rsidRPr="00A25E05" w:rsidRDefault="00A0396F">
      <w:pPr>
        <w:jc w:val="both"/>
        <w:rPr>
          <w:rFonts w:ascii="Arial" w:hAnsi="Arial" w:cs="Arial"/>
        </w:rPr>
      </w:pPr>
    </w:p>
    <w:sectPr w:rsidR="00A0396F" w:rsidRPr="00A25E05" w:rsidSect="005012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28"/>
    <w:rsid w:val="00006793"/>
    <w:rsid w:val="00040049"/>
    <w:rsid w:val="000B2010"/>
    <w:rsid w:val="000C49A4"/>
    <w:rsid w:val="00106B28"/>
    <w:rsid w:val="00125412"/>
    <w:rsid w:val="001B71CA"/>
    <w:rsid w:val="001F0A9C"/>
    <w:rsid w:val="002015FD"/>
    <w:rsid w:val="002A6138"/>
    <w:rsid w:val="00360393"/>
    <w:rsid w:val="00362E70"/>
    <w:rsid w:val="004400D7"/>
    <w:rsid w:val="0047631D"/>
    <w:rsid w:val="004F09B6"/>
    <w:rsid w:val="00501204"/>
    <w:rsid w:val="00553792"/>
    <w:rsid w:val="00593CDB"/>
    <w:rsid w:val="00615459"/>
    <w:rsid w:val="006156E4"/>
    <w:rsid w:val="006E4FDF"/>
    <w:rsid w:val="007C05F5"/>
    <w:rsid w:val="008F7093"/>
    <w:rsid w:val="009255CB"/>
    <w:rsid w:val="00A0396F"/>
    <w:rsid w:val="00A25E05"/>
    <w:rsid w:val="00A32598"/>
    <w:rsid w:val="00A7025A"/>
    <w:rsid w:val="00AD2A38"/>
    <w:rsid w:val="00BB2737"/>
    <w:rsid w:val="00BD4967"/>
    <w:rsid w:val="00C05BE0"/>
    <w:rsid w:val="00C36187"/>
    <w:rsid w:val="00CB770B"/>
    <w:rsid w:val="00CC1B39"/>
    <w:rsid w:val="00D274A4"/>
    <w:rsid w:val="00DF03E5"/>
    <w:rsid w:val="00E36221"/>
    <w:rsid w:val="00E42B63"/>
    <w:rsid w:val="00E46BD3"/>
    <w:rsid w:val="00E64184"/>
    <w:rsid w:val="00EC7807"/>
    <w:rsid w:val="00F217EB"/>
    <w:rsid w:val="00F4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04"/>
    <w:pPr>
      <w:spacing w:after="200" w:line="276" w:lineRule="auto"/>
    </w:pPr>
    <w:rPr>
      <w:rFonts w:cs="Calibri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04"/>
    <w:pPr>
      <w:spacing w:after="200" w:line="276" w:lineRule="auto"/>
    </w:pPr>
    <w:rPr>
      <w:rFonts w:cs="Calibri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</vt:lpstr>
    </vt:vector>
  </TitlesOfParts>
  <Company>Oficial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</dc:title>
  <dc:creator>user</dc:creator>
  <cp:lastModifiedBy>Andres Montes De Oca</cp:lastModifiedBy>
  <cp:revision>7</cp:revision>
  <dcterms:created xsi:type="dcterms:W3CDTF">2014-06-18T11:32:00Z</dcterms:created>
  <dcterms:modified xsi:type="dcterms:W3CDTF">2014-06-20T19:38:00Z</dcterms:modified>
</cp:coreProperties>
</file>